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BBE6" w14:textId="77777777" w:rsidR="00C804D5" w:rsidRDefault="00AB6EC6">
      <w:pPr>
        <w:pStyle w:val="Kopfzeile"/>
        <w:spacing w:before="120" w:after="160"/>
        <w:jc w:val="both"/>
      </w:pPr>
      <w:r>
        <w:rPr>
          <w:rFonts w:ascii="Arial" w:eastAsia="SimSun" w:hAnsi="Arial" w:cs="Arial"/>
          <w:b/>
          <w:sz w:val="36"/>
          <w:szCs w:val="36"/>
          <w:lang w:val="de-DE" w:eastAsia="zh-CN"/>
        </w:rPr>
        <w:t>Persönlicher Sicherheitsplan</w:t>
      </w:r>
      <w:r>
        <w:rPr>
          <w:rFonts w:ascii="Arial" w:hAnsi="Arial" w:cs="Arial"/>
          <w:sz w:val="22"/>
          <w:szCs w:val="22"/>
        </w:rPr>
        <w:t xml:space="preserve"> </w:t>
      </w:r>
    </w:p>
    <w:p w14:paraId="29F264BC" w14:textId="77777777" w:rsidR="00C804D5" w:rsidRDefault="00AB6EC6">
      <w:pPr>
        <w:pStyle w:val="NormalText"/>
        <w:spacing w:after="240"/>
        <w:jc w:val="both"/>
      </w:pPr>
      <w:r>
        <w:rPr>
          <w:rFonts w:ascii="Arial" w:hAnsi="Arial" w:cs="Arial"/>
          <w:sz w:val="22"/>
          <w:szCs w:val="22"/>
        </w:rPr>
        <w:t xml:space="preserve">Obwohl Sie nicht die Kontrolle über alles haben, was </w:t>
      </w:r>
      <w:r>
        <w:rPr>
          <w:rFonts w:ascii="Arial" w:hAnsi="Arial" w:cs="Arial"/>
          <w:sz w:val="22"/>
          <w:szCs w:val="22"/>
          <w:shd w:val="clear" w:color="auto" w:fill="FFFF00"/>
        </w:rPr>
        <w:t>[der*die Gewaltanwender*in]</w:t>
      </w:r>
      <w:r>
        <w:rPr>
          <w:rFonts w:ascii="Arial" w:hAnsi="Arial" w:cs="Arial"/>
          <w:sz w:val="22"/>
          <w:szCs w:val="22"/>
        </w:rPr>
        <w:t xml:space="preserve"> macht und Gewalttätigkeiten nicht immer voraussehen können, haben Sie verschiedene Möglichkeiten, sich und Ihre Kinder in </w:t>
      </w:r>
      <w:r>
        <w:rPr>
          <w:rFonts w:ascii="Arial" w:hAnsi="Arial" w:cs="Arial"/>
          <w:sz w:val="22"/>
          <w:szCs w:val="22"/>
        </w:rPr>
        <w:t>Sicherheit zu bringen. Sie selbst bestimmen, welche Maßnahmen für Sie wichtig sind. Die angeführten Punkte sollen Ihnen als Richtlinie und Anregung dienen.</w:t>
      </w:r>
    </w:p>
    <w:p w14:paraId="530F55A4" w14:textId="77777777" w:rsidR="00C804D5" w:rsidRDefault="00AB6EC6">
      <w:pPr>
        <w:pStyle w:val="NormalText"/>
        <w:spacing w:after="160"/>
        <w:jc w:val="both"/>
      </w:pPr>
      <w:r>
        <w:rPr>
          <w:rFonts w:ascii="Arial" w:hAnsi="Arial" w:cs="Arial"/>
          <w:b/>
          <w:bCs/>
          <w:u w:val="single"/>
        </w:rPr>
        <w:t>1. Im Notfall kann ich Folgendes tun:</w:t>
      </w:r>
    </w:p>
    <w:p w14:paraId="0E554A26" w14:textId="77777777" w:rsidR="00C804D5" w:rsidRDefault="00AB6EC6">
      <w:pPr>
        <w:pStyle w:val="NormalText"/>
        <w:spacing w:after="120"/>
        <w:jc w:val="both"/>
      </w:pPr>
      <w:r>
        <w:rPr>
          <w:rFonts w:ascii="Arial" w:hAnsi="Arial" w:cs="Arial"/>
          <w:b/>
          <w:bCs/>
          <w:sz w:val="22"/>
          <w:szCs w:val="22"/>
        </w:rPr>
        <w:t>Flüchten</w:t>
      </w:r>
    </w:p>
    <w:p w14:paraId="790A57E9" w14:textId="77777777" w:rsidR="00C804D5" w:rsidRDefault="00AB6EC6">
      <w:pPr>
        <w:pStyle w:val="NormalText"/>
        <w:numPr>
          <w:ilvl w:val="0"/>
          <w:numId w:val="1"/>
        </w:numPr>
        <w:spacing w:after="120"/>
        <w:ind w:left="426"/>
        <w:jc w:val="both"/>
        <w:rPr>
          <w:rFonts w:ascii="Arial" w:hAnsi="Arial" w:cs="Arial"/>
          <w:sz w:val="22"/>
          <w:szCs w:val="22"/>
        </w:rPr>
      </w:pPr>
      <w:r>
        <w:rPr>
          <w:rFonts w:ascii="Arial" w:hAnsi="Arial" w:cs="Arial"/>
          <w:sz w:val="22"/>
          <w:szCs w:val="22"/>
        </w:rPr>
        <w:t>Wenn ich mich dazu entscheide, kenne ich die Fluchtwe</w:t>
      </w:r>
      <w:r>
        <w:rPr>
          <w:rFonts w:ascii="Arial" w:hAnsi="Arial" w:cs="Arial"/>
          <w:sz w:val="22"/>
          <w:szCs w:val="22"/>
        </w:rPr>
        <w:t>ge: Ausgänge, Fenster, Aufzüge.</w:t>
      </w:r>
    </w:p>
    <w:p w14:paraId="1CDB8A1F" w14:textId="77777777" w:rsidR="00C804D5" w:rsidRDefault="00AB6EC6">
      <w:pPr>
        <w:pStyle w:val="NormalText"/>
        <w:numPr>
          <w:ilvl w:val="0"/>
          <w:numId w:val="1"/>
        </w:numPr>
        <w:spacing w:after="120"/>
        <w:ind w:left="426"/>
        <w:jc w:val="both"/>
        <w:rPr>
          <w:rFonts w:ascii="Arial" w:hAnsi="Arial" w:cs="Arial"/>
          <w:sz w:val="22"/>
          <w:szCs w:val="22"/>
        </w:rPr>
      </w:pPr>
      <w:r>
        <w:rPr>
          <w:rFonts w:ascii="Arial" w:hAnsi="Arial" w:cs="Arial"/>
          <w:sz w:val="22"/>
          <w:szCs w:val="22"/>
        </w:rPr>
        <w:t>Ich deponiere Geld und Ersatzschlüssel, damit ich sie im Notfall griffbereit habe.</w:t>
      </w:r>
    </w:p>
    <w:p w14:paraId="2D4E8022" w14:textId="77777777" w:rsidR="00C804D5" w:rsidRDefault="00AB6EC6">
      <w:pPr>
        <w:pStyle w:val="NormalText"/>
        <w:numPr>
          <w:ilvl w:val="0"/>
          <w:numId w:val="1"/>
        </w:numPr>
        <w:spacing w:after="240"/>
        <w:ind w:left="425" w:hanging="357"/>
        <w:jc w:val="both"/>
        <w:rPr>
          <w:rFonts w:ascii="Arial" w:hAnsi="Arial" w:cs="Arial"/>
          <w:sz w:val="22"/>
          <w:szCs w:val="22"/>
        </w:rPr>
      </w:pPr>
      <w:r>
        <w:rPr>
          <w:rFonts w:ascii="Arial" w:hAnsi="Arial" w:cs="Arial"/>
          <w:sz w:val="22"/>
          <w:szCs w:val="22"/>
        </w:rPr>
        <w:t>Ersatzschlüssel, Kopien der wichtigsten Papiere, Kleidung und Kindersachen gebe ich bei</w:t>
      </w:r>
    </w:p>
    <w:p w14:paraId="37966D05" w14:textId="77777777" w:rsidR="00C804D5" w:rsidRDefault="00AB6EC6">
      <w:pPr>
        <w:pStyle w:val="NormalText"/>
        <w:spacing w:after="240"/>
        <w:ind w:left="425"/>
        <w:jc w:val="both"/>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22"/>
          <w:szCs w:val="22"/>
        </w:rPr>
        <w:t xml:space="preserve"> ab, die/der sie aufbewahrt und mir bringt, wenn </w:t>
      </w:r>
      <w:r>
        <w:rPr>
          <w:rFonts w:ascii="Arial" w:hAnsi="Arial" w:cs="Arial"/>
          <w:sz w:val="22"/>
          <w:szCs w:val="22"/>
        </w:rPr>
        <w:t>ich sie brauche.</w:t>
      </w:r>
    </w:p>
    <w:p w14:paraId="20E13C66" w14:textId="77777777" w:rsidR="00C804D5" w:rsidRDefault="00AB6EC6">
      <w:pPr>
        <w:pStyle w:val="NormalText"/>
        <w:numPr>
          <w:ilvl w:val="0"/>
          <w:numId w:val="1"/>
        </w:numPr>
        <w:spacing w:after="240"/>
        <w:ind w:left="425" w:hanging="357"/>
        <w:jc w:val="both"/>
      </w:pPr>
      <w:r>
        <w:rPr>
          <w:rFonts w:ascii="Arial" w:hAnsi="Arial" w:cs="Arial"/>
          <w:sz w:val="22"/>
          <w:szCs w:val="22"/>
        </w:rPr>
        <w:t xml:space="preserve">Falls ich flüchten muss, gehe ich zu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22"/>
          <w:szCs w:val="22"/>
        </w:rPr>
        <w:t>. Dies habe ich abgesprochen.</w:t>
      </w:r>
    </w:p>
    <w:p w14:paraId="7BD6D7E3" w14:textId="77777777" w:rsidR="00C804D5" w:rsidRDefault="00AB6EC6">
      <w:pPr>
        <w:pStyle w:val="NormalText"/>
        <w:numPr>
          <w:ilvl w:val="0"/>
          <w:numId w:val="1"/>
        </w:numPr>
        <w:spacing w:after="120"/>
        <w:ind w:left="426"/>
        <w:jc w:val="both"/>
      </w:pPr>
      <w:r>
        <w:rPr>
          <w:rFonts w:ascii="Arial" w:hAnsi="Arial" w:cs="Arial"/>
          <w:sz w:val="22"/>
          <w:szCs w:val="22"/>
        </w:rPr>
        <w:t xml:space="preserve">Falls ich nicht offen sprechen kann, benutze ich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22"/>
          <w:szCs w:val="22"/>
        </w:rPr>
        <w:t xml:space="preserve"> als Codewort, damit meine Kinder wissen, dass wir gehen und mein*e Freund*in versteht, dass ich komme.</w:t>
      </w:r>
    </w:p>
    <w:p w14:paraId="7C252090" w14:textId="77777777" w:rsidR="00C804D5" w:rsidRDefault="00AB6EC6">
      <w:pPr>
        <w:pStyle w:val="NormalText"/>
        <w:spacing w:after="120"/>
        <w:jc w:val="both"/>
      </w:pPr>
      <w:r>
        <w:rPr>
          <w:rFonts w:ascii="Arial" w:hAnsi="Arial" w:cs="Arial"/>
          <w:b/>
          <w:bCs/>
          <w:sz w:val="22"/>
          <w:szCs w:val="22"/>
        </w:rPr>
        <w:t xml:space="preserve">Hilfe </w:t>
      </w:r>
      <w:r>
        <w:rPr>
          <w:rFonts w:ascii="Arial" w:hAnsi="Arial" w:cs="Arial"/>
          <w:b/>
          <w:bCs/>
          <w:sz w:val="22"/>
          <w:szCs w:val="22"/>
        </w:rPr>
        <w:t>holen</w:t>
      </w:r>
    </w:p>
    <w:p w14:paraId="375F3351" w14:textId="77777777" w:rsidR="00C804D5" w:rsidRDefault="00AB6EC6">
      <w:pPr>
        <w:pStyle w:val="NormalText"/>
        <w:numPr>
          <w:ilvl w:val="0"/>
          <w:numId w:val="2"/>
        </w:numPr>
        <w:spacing w:after="240"/>
        <w:ind w:left="425" w:hanging="357"/>
        <w:jc w:val="both"/>
      </w:pPr>
      <w:r>
        <w:rPr>
          <w:rFonts w:ascii="Arial" w:hAnsi="Arial" w:cs="Arial"/>
          <w:sz w:val="22"/>
          <w:szCs w:val="22"/>
        </w:rPr>
        <w:t xml:space="preserve">Ich benutze das Wort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22"/>
          <w:szCs w:val="22"/>
        </w:rPr>
        <w:t xml:space="preserve"> als Codewort, damit mein*e Freund*innen wissen, dass sie die Polizei holen sollen.</w:t>
      </w:r>
    </w:p>
    <w:p w14:paraId="5A407FC5" w14:textId="77777777" w:rsidR="00C804D5" w:rsidRDefault="00AB6EC6">
      <w:pPr>
        <w:pStyle w:val="NormalText"/>
        <w:numPr>
          <w:ilvl w:val="0"/>
          <w:numId w:val="2"/>
        </w:numPr>
        <w:spacing w:after="120"/>
        <w:ind w:left="426" w:hanging="357"/>
        <w:jc w:val="both"/>
      </w:pPr>
      <w:r>
        <w:rPr>
          <w:rFonts w:ascii="Arial" w:hAnsi="Arial" w:cs="Arial"/>
          <w:sz w:val="22"/>
          <w:szCs w:val="22"/>
        </w:rPr>
        <w:t xml:space="preserve">Mit meinen Nachbar*innen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22"/>
          <w:szCs w:val="22"/>
        </w:rPr>
        <w:t xml:space="preserve"> kann ich über Gewalt sprechen und bitten, die Polizei zu holen, falls sie Verdächtiges wahrnehmen oder </w:t>
      </w:r>
      <w:r>
        <w:rPr>
          <w:rFonts w:ascii="Arial" w:hAnsi="Arial" w:cs="Arial"/>
          <w:sz w:val="22"/>
          <w:szCs w:val="22"/>
        </w:rPr>
        <w:t>meine Klopfsignale an den Heizungsrohren hören. Ich kann Notrufnummern im Telefon speichern und meinen Kindern zeigen, wie sie Polizei oder Feuerwehr rufen. Ich stelle sicher, dass sie dann die Adresse angeben können.</w:t>
      </w:r>
    </w:p>
    <w:p w14:paraId="77727E22" w14:textId="77777777" w:rsidR="00C804D5" w:rsidRDefault="00AB6EC6">
      <w:pPr>
        <w:pStyle w:val="NormalText"/>
        <w:numPr>
          <w:ilvl w:val="0"/>
          <w:numId w:val="2"/>
        </w:numPr>
        <w:spacing w:after="240"/>
        <w:ind w:left="425" w:hanging="357"/>
        <w:jc w:val="both"/>
      </w:pPr>
      <w:r>
        <w:rPr>
          <w:rFonts w:ascii="Arial" w:hAnsi="Arial" w:cs="Arial"/>
          <w:sz w:val="22"/>
          <w:szCs w:val="22"/>
        </w:rPr>
        <w:t>Ich vertraue meinem Instinkt: Wenn ich</w:t>
      </w:r>
      <w:r>
        <w:rPr>
          <w:rFonts w:ascii="Arial" w:hAnsi="Arial" w:cs="Arial"/>
          <w:sz w:val="22"/>
          <w:szCs w:val="22"/>
        </w:rPr>
        <w:t xml:space="preserve"> gewalttätige Auseinandersetzungen kommen sehe, versuche ich, mich in der Nähe des Telefons aufzuhalten oder die Wohnung zu verlassen. Ich schaffe mir ein Handy an, von dem nur ich weiß.</w:t>
      </w:r>
    </w:p>
    <w:p w14:paraId="7E5DC8D2" w14:textId="77777777" w:rsidR="00C804D5" w:rsidRDefault="00AB6EC6">
      <w:pPr>
        <w:pStyle w:val="NormalText"/>
        <w:spacing w:after="160"/>
        <w:jc w:val="both"/>
      </w:pPr>
      <w:r>
        <w:rPr>
          <w:rFonts w:ascii="Arial" w:hAnsi="Arial" w:cs="Arial"/>
          <w:b/>
          <w:bCs/>
          <w:u w:val="single"/>
        </w:rPr>
        <w:t>2. Ich plane meine Flucht</w:t>
      </w:r>
    </w:p>
    <w:p w14:paraId="6EEE24D6" w14:textId="77777777" w:rsidR="00C804D5" w:rsidRDefault="00AB6EC6">
      <w:pPr>
        <w:pStyle w:val="NormalText"/>
        <w:numPr>
          <w:ilvl w:val="0"/>
          <w:numId w:val="3"/>
        </w:numPr>
        <w:spacing w:after="240"/>
        <w:ind w:left="426"/>
        <w:jc w:val="both"/>
      </w:pPr>
      <w:r>
        <w:rPr>
          <w:rFonts w:ascii="Arial" w:hAnsi="Arial" w:cs="Arial"/>
          <w:sz w:val="22"/>
          <w:szCs w:val="22"/>
        </w:rPr>
        <w:t>Die wichtigsten Notfall-Nummern sind:</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1080C05" w14:textId="77777777" w:rsidR="00C804D5" w:rsidRDefault="00AB6EC6">
      <w:pPr>
        <w:pStyle w:val="NormalText"/>
        <w:spacing w:after="240"/>
        <w:ind w:left="426"/>
        <w:jc w:val="both"/>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6CC1F368" w14:textId="77777777" w:rsidR="00C804D5" w:rsidRDefault="00AB6EC6">
      <w:pPr>
        <w:pStyle w:val="NormalText"/>
        <w:numPr>
          <w:ilvl w:val="0"/>
          <w:numId w:val="3"/>
        </w:numPr>
        <w:spacing w:after="120"/>
        <w:ind w:left="426"/>
        <w:jc w:val="both"/>
        <w:rPr>
          <w:rFonts w:ascii="Arial" w:hAnsi="Arial" w:cs="Arial"/>
          <w:sz w:val="22"/>
          <w:szCs w:val="22"/>
        </w:rPr>
      </w:pPr>
      <w:r>
        <w:rPr>
          <w:rFonts w:ascii="Arial" w:hAnsi="Arial" w:cs="Arial"/>
          <w:sz w:val="22"/>
          <w:szCs w:val="22"/>
        </w:rPr>
        <w:t>Ich trage immer Kleingeld/Telefonkarten und die wichtigsten Nummern bei mir.</w:t>
      </w:r>
    </w:p>
    <w:p w14:paraId="67A3C395" w14:textId="77777777" w:rsidR="00C804D5" w:rsidRDefault="00AB6EC6">
      <w:pPr>
        <w:pStyle w:val="NormalText"/>
        <w:numPr>
          <w:ilvl w:val="0"/>
          <w:numId w:val="3"/>
        </w:numPr>
        <w:spacing w:after="120"/>
        <w:ind w:left="426"/>
        <w:jc w:val="both"/>
      </w:pPr>
      <w:r>
        <w:rPr>
          <w:rFonts w:ascii="Arial" w:hAnsi="Arial" w:cs="Arial"/>
          <w:sz w:val="22"/>
          <w:szCs w:val="22"/>
        </w:rPr>
        <w:t xml:space="preserve">Ich telefoniere nur von sicherer Stelle aus, damit </w:t>
      </w:r>
      <w:r>
        <w:rPr>
          <w:rFonts w:ascii="Arial" w:hAnsi="Arial" w:cs="Arial"/>
          <w:sz w:val="22"/>
          <w:szCs w:val="22"/>
          <w:shd w:val="clear" w:color="auto" w:fill="FFFF00"/>
        </w:rPr>
        <w:t>[der*die Gewaltanwender*in]</w:t>
      </w:r>
      <w:r>
        <w:rPr>
          <w:rFonts w:ascii="Arial" w:hAnsi="Arial" w:cs="Arial"/>
          <w:sz w:val="22"/>
          <w:szCs w:val="22"/>
        </w:rPr>
        <w:t xml:space="preserve"> meine Pläne nicht erfährt.</w:t>
      </w:r>
    </w:p>
    <w:p w14:paraId="10930D10" w14:textId="77777777" w:rsidR="00C804D5" w:rsidRDefault="00AB6EC6">
      <w:pPr>
        <w:pStyle w:val="NormalText"/>
        <w:numPr>
          <w:ilvl w:val="0"/>
          <w:numId w:val="3"/>
        </w:numPr>
        <w:spacing w:after="120"/>
        <w:ind w:left="426"/>
        <w:jc w:val="both"/>
      </w:pPr>
      <w:r>
        <w:rPr>
          <w:rFonts w:ascii="Arial" w:hAnsi="Arial" w:cs="Arial"/>
          <w:sz w:val="22"/>
          <w:szCs w:val="22"/>
        </w:rPr>
        <w:t xml:space="preserve">Ich kann mit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22"/>
          <w:szCs w:val="22"/>
        </w:rPr>
        <w:t xml:space="preserve"> meine Pläne besprechen.</w:t>
      </w:r>
    </w:p>
    <w:p w14:paraId="7468E1CC" w14:textId="77777777" w:rsidR="00C804D5" w:rsidRDefault="00AB6EC6">
      <w:pPr>
        <w:pStyle w:val="NormalText"/>
        <w:numPr>
          <w:ilvl w:val="0"/>
          <w:numId w:val="3"/>
        </w:numPr>
        <w:spacing w:after="120"/>
        <w:ind w:left="426"/>
        <w:jc w:val="both"/>
        <w:rPr>
          <w:rFonts w:ascii="Arial" w:hAnsi="Arial" w:cs="Arial"/>
          <w:sz w:val="22"/>
          <w:szCs w:val="22"/>
        </w:rPr>
      </w:pPr>
      <w:r>
        <w:rPr>
          <w:rFonts w:ascii="Arial" w:hAnsi="Arial" w:cs="Arial"/>
          <w:sz w:val="22"/>
          <w:szCs w:val="22"/>
        </w:rPr>
        <w:t>Ich weihe me</w:t>
      </w:r>
      <w:r>
        <w:rPr>
          <w:rFonts w:ascii="Arial" w:hAnsi="Arial" w:cs="Arial"/>
          <w:sz w:val="22"/>
          <w:szCs w:val="22"/>
        </w:rPr>
        <w:t>ine Kinder zum Teil ein.</w:t>
      </w:r>
    </w:p>
    <w:p w14:paraId="76AB37C8" w14:textId="77777777" w:rsidR="00C804D5" w:rsidRDefault="00AB6EC6">
      <w:pPr>
        <w:pStyle w:val="NormalText"/>
        <w:numPr>
          <w:ilvl w:val="0"/>
          <w:numId w:val="3"/>
        </w:numPr>
        <w:spacing w:after="240"/>
        <w:ind w:left="426"/>
        <w:jc w:val="both"/>
      </w:pPr>
      <w:r>
        <w:rPr>
          <w:rFonts w:ascii="Arial" w:hAnsi="Arial" w:cs="Arial"/>
          <w:sz w:val="22"/>
          <w:szCs w:val="22"/>
        </w:rPr>
        <w:t xml:space="preserve">Ich eröffne ein eigenes Bankkonto mit einer eigenen Kreditkarte und mache Kopien von allen wichtigen Dokumenten, die ich bei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22"/>
          <w:szCs w:val="22"/>
        </w:rPr>
        <w:t xml:space="preserve"> deponiere.</w:t>
      </w:r>
    </w:p>
    <w:p w14:paraId="2187EA6B" w14:textId="77777777" w:rsidR="00C804D5" w:rsidRDefault="00AB6EC6">
      <w:pPr>
        <w:pStyle w:val="NormalText"/>
        <w:spacing w:after="160"/>
        <w:jc w:val="both"/>
      </w:pPr>
      <w:r>
        <w:rPr>
          <w:rFonts w:ascii="Arial" w:hAnsi="Arial" w:cs="Arial"/>
          <w:b/>
          <w:bCs/>
          <w:sz w:val="22"/>
          <w:szCs w:val="22"/>
        </w:rPr>
        <w:lastRenderedPageBreak/>
        <w:t>Ich packe eine »Notfalltasche«</w:t>
      </w:r>
    </w:p>
    <w:p w14:paraId="7638E0F6" w14:textId="67D926EC" w:rsidR="00C804D5" w:rsidRDefault="00AB6EC6">
      <w:pPr>
        <w:pStyle w:val="NormalText"/>
        <w:spacing w:after="120"/>
        <w:jc w:val="both"/>
      </w:pPr>
      <w:sdt>
        <w:sdtPr>
          <w:rPr>
            <w:rFonts w:ascii="Arial" w:hAnsi="Arial" w:cs="Arial"/>
            <w:sz w:val="22"/>
            <w:szCs w:val="22"/>
          </w:rPr>
          <w:id w:val="173773440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Ausweis/ Pass und Kinderausweise </w:t>
      </w:r>
    </w:p>
    <w:p w14:paraId="7F1B3240" w14:textId="34605C9D" w:rsidR="00C804D5" w:rsidRDefault="00AB6EC6">
      <w:pPr>
        <w:pStyle w:val="NormalText"/>
        <w:spacing w:after="120"/>
        <w:jc w:val="both"/>
      </w:pPr>
      <w:sdt>
        <w:sdtPr>
          <w:rPr>
            <w:rFonts w:ascii="Arial" w:hAnsi="Arial" w:cs="Arial"/>
            <w:sz w:val="22"/>
            <w:szCs w:val="22"/>
          </w:rPr>
          <w:id w:val="6060902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evtl. </w:t>
      </w:r>
      <w:r>
        <w:rPr>
          <w:rFonts w:ascii="Arial" w:hAnsi="Arial" w:cs="Arial"/>
          <w:sz w:val="22"/>
          <w:szCs w:val="22"/>
        </w:rPr>
        <w:t>Staatsbürgerschaftsnachweis</w:t>
      </w:r>
    </w:p>
    <w:p w14:paraId="5163CF3D" w14:textId="1D0B86E4" w:rsidR="00C804D5" w:rsidRDefault="00AB6EC6">
      <w:pPr>
        <w:pStyle w:val="NormalText"/>
        <w:spacing w:after="120"/>
        <w:jc w:val="both"/>
      </w:pPr>
      <w:sdt>
        <w:sdtPr>
          <w:rPr>
            <w:rFonts w:ascii="Arial" w:hAnsi="Arial" w:cs="Arial"/>
            <w:sz w:val="22"/>
            <w:szCs w:val="22"/>
          </w:rPr>
          <w:id w:val="-19560112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Unterlagen über den rechtmäßigen Aufenthalt</w:t>
      </w:r>
    </w:p>
    <w:p w14:paraId="7D123917" w14:textId="5F9E5A69" w:rsidR="00C804D5" w:rsidRDefault="00AB6EC6">
      <w:pPr>
        <w:pStyle w:val="NormalText"/>
        <w:spacing w:after="120"/>
        <w:jc w:val="both"/>
      </w:pPr>
      <w:sdt>
        <w:sdtPr>
          <w:rPr>
            <w:rFonts w:ascii="Arial" w:hAnsi="Arial" w:cs="Arial"/>
            <w:sz w:val="22"/>
            <w:szCs w:val="22"/>
          </w:rPr>
          <w:id w:val="-207126651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Geburtsurkunden/ Heiratsurkunde</w:t>
      </w:r>
    </w:p>
    <w:p w14:paraId="3F2510B4" w14:textId="0BBDB48A" w:rsidR="00C804D5" w:rsidRDefault="00AB6EC6">
      <w:pPr>
        <w:pStyle w:val="NormalText"/>
        <w:spacing w:after="120"/>
        <w:jc w:val="both"/>
      </w:pPr>
      <w:sdt>
        <w:sdtPr>
          <w:rPr>
            <w:rFonts w:ascii="Arial" w:hAnsi="Arial" w:cs="Arial"/>
            <w:sz w:val="22"/>
            <w:szCs w:val="22"/>
          </w:rPr>
          <w:id w:val="-20941757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Krankenkassen-Karte (auch der Kinder)</w:t>
      </w:r>
    </w:p>
    <w:p w14:paraId="0BFEB238" w14:textId="1651FBE9" w:rsidR="00C804D5" w:rsidRDefault="00AB6EC6">
      <w:pPr>
        <w:pStyle w:val="NormalText"/>
        <w:spacing w:after="120"/>
        <w:jc w:val="both"/>
      </w:pPr>
      <w:sdt>
        <w:sdtPr>
          <w:rPr>
            <w:rFonts w:ascii="Arial" w:hAnsi="Arial" w:cs="Arial"/>
            <w:sz w:val="22"/>
            <w:szCs w:val="22"/>
          </w:rPr>
          <w:id w:val="119156367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Mietvertrag, Arbeitsvertrag</w:t>
      </w:r>
    </w:p>
    <w:p w14:paraId="4507C63E" w14:textId="6BFEBBF5" w:rsidR="00C804D5" w:rsidRDefault="00AB6EC6">
      <w:pPr>
        <w:pStyle w:val="NormalText"/>
        <w:spacing w:after="120"/>
        <w:jc w:val="both"/>
      </w:pPr>
      <w:sdt>
        <w:sdtPr>
          <w:rPr>
            <w:rFonts w:ascii="Arial" w:hAnsi="Arial" w:cs="Arial"/>
            <w:sz w:val="22"/>
            <w:szCs w:val="22"/>
          </w:rPr>
          <w:id w:val="-6811798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Renten-, Sozialamts- und Jobcenterbescheide</w:t>
      </w:r>
    </w:p>
    <w:p w14:paraId="564CFF54" w14:textId="7E724932" w:rsidR="00C804D5" w:rsidRDefault="00AB6EC6">
      <w:pPr>
        <w:pStyle w:val="NormalText"/>
        <w:spacing w:after="120"/>
        <w:jc w:val="both"/>
      </w:pPr>
      <w:sdt>
        <w:sdtPr>
          <w:rPr>
            <w:rFonts w:ascii="Arial" w:hAnsi="Arial" w:cs="Arial"/>
            <w:sz w:val="22"/>
            <w:szCs w:val="22"/>
          </w:rPr>
          <w:id w:val="-1874061806"/>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evtl. </w:t>
      </w:r>
      <w:r>
        <w:rPr>
          <w:rFonts w:ascii="Arial" w:hAnsi="Arial" w:cs="Arial"/>
          <w:sz w:val="22"/>
          <w:szCs w:val="22"/>
        </w:rPr>
        <w:t>Sorgerechtsentscheide</w:t>
      </w:r>
    </w:p>
    <w:p w14:paraId="62EC2C4E" w14:textId="1D3E3DDE" w:rsidR="00C804D5" w:rsidRDefault="00AB6EC6">
      <w:pPr>
        <w:pStyle w:val="NormalText"/>
        <w:spacing w:after="120"/>
        <w:jc w:val="both"/>
      </w:pPr>
      <w:sdt>
        <w:sdtPr>
          <w:rPr>
            <w:rFonts w:ascii="Arial" w:hAnsi="Arial" w:cs="Arial"/>
            <w:sz w:val="22"/>
            <w:szCs w:val="22"/>
          </w:rPr>
          <w:id w:val="-97020803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Bankunterlagen, Sparbücher, Wertpapiere (Kopien) </w:t>
      </w:r>
    </w:p>
    <w:p w14:paraId="196C90AB" w14:textId="1272C19A" w:rsidR="00C804D5" w:rsidRDefault="00AB6EC6">
      <w:pPr>
        <w:pStyle w:val="NormalText"/>
        <w:spacing w:after="120"/>
        <w:jc w:val="both"/>
      </w:pPr>
      <w:sdt>
        <w:sdtPr>
          <w:rPr>
            <w:rFonts w:ascii="Arial" w:hAnsi="Arial" w:cs="Arial"/>
            <w:sz w:val="22"/>
            <w:szCs w:val="22"/>
          </w:rPr>
          <w:id w:val="-646817853"/>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Schmuck</w:t>
      </w:r>
    </w:p>
    <w:p w14:paraId="74F6ABE9" w14:textId="636227C4" w:rsidR="00C804D5" w:rsidRDefault="00AB6EC6">
      <w:pPr>
        <w:pStyle w:val="NormalText"/>
        <w:spacing w:after="120"/>
        <w:jc w:val="both"/>
      </w:pPr>
      <w:sdt>
        <w:sdtPr>
          <w:rPr>
            <w:rFonts w:ascii="Arial" w:hAnsi="Arial" w:cs="Arial"/>
            <w:sz w:val="22"/>
            <w:szCs w:val="22"/>
          </w:rPr>
          <w:id w:val="-20028015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das Nötigste für einige Tage wie Kleidung, Hygieneartikel, Schulsachen, Lieblingsspielzeug, Medikamente </w:t>
      </w:r>
    </w:p>
    <w:p w14:paraId="362E07E6" w14:textId="186C7471" w:rsidR="00C804D5" w:rsidRDefault="00AB6EC6">
      <w:pPr>
        <w:pStyle w:val="NormalText"/>
        <w:spacing w:after="120"/>
        <w:jc w:val="both"/>
      </w:pPr>
      <w:sdt>
        <w:sdtPr>
          <w:rPr>
            <w:rFonts w:ascii="Arial" w:hAnsi="Arial" w:cs="Arial"/>
            <w:sz w:val="22"/>
            <w:szCs w:val="22"/>
          </w:rPr>
          <w:id w:val="16181797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Ersatzschlüssel für Wohnung/ Auto/ Briefkasten</w:t>
      </w:r>
    </w:p>
    <w:p w14:paraId="1EF1DEF2" w14:textId="0321FE17" w:rsidR="00C804D5" w:rsidRDefault="00AB6EC6">
      <w:pPr>
        <w:pStyle w:val="NormalText"/>
        <w:spacing w:after="120"/>
        <w:jc w:val="both"/>
      </w:pPr>
      <w:sdt>
        <w:sdtPr>
          <w:rPr>
            <w:rFonts w:ascii="Arial" w:hAnsi="Arial" w:cs="Arial"/>
            <w:sz w:val="22"/>
            <w:szCs w:val="22"/>
          </w:rPr>
          <w:id w:val="-189735559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Adressbuch</w:t>
      </w:r>
    </w:p>
    <w:p w14:paraId="40029BF7" w14:textId="1428E0F3" w:rsidR="00C804D5" w:rsidRDefault="00AB6EC6">
      <w:pPr>
        <w:pStyle w:val="NormalText"/>
        <w:spacing w:after="240"/>
        <w:jc w:val="both"/>
      </w:pPr>
      <w:sdt>
        <w:sdtPr>
          <w:rPr>
            <w:rFonts w:ascii="Arial" w:hAnsi="Arial" w:cs="Arial"/>
            <w:sz w:val="22"/>
            <w:szCs w:val="22"/>
          </w:rPr>
          <w:id w:val="12681957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hAnsi="Arial" w:cs="Arial"/>
          <w:sz w:val="22"/>
          <w:szCs w:val="22"/>
        </w:rPr>
        <w:t xml:space="preserve"> E</w:t>
      </w:r>
      <w:r>
        <w:rPr>
          <w:rFonts w:ascii="Arial" w:hAnsi="Arial" w:cs="Arial"/>
          <w:sz w:val="22"/>
          <w:szCs w:val="22"/>
        </w:rPr>
        <w:t>rinnerungen: Tagebücher, Fotos und geliebte Dinge</w:t>
      </w:r>
    </w:p>
    <w:p w14:paraId="3F263975" w14:textId="77777777" w:rsidR="00C804D5" w:rsidRDefault="00AB6EC6">
      <w:pPr>
        <w:pStyle w:val="NormalText"/>
        <w:spacing w:after="160"/>
        <w:jc w:val="both"/>
      </w:pPr>
      <w:r>
        <w:rPr>
          <w:rFonts w:ascii="Arial" w:hAnsi="Arial" w:cs="Arial"/>
          <w:b/>
          <w:bCs/>
          <w:u w:val="single"/>
        </w:rPr>
        <w:t>3. Sicherheit zu Hause und bei der Arbeit nach der Trennung</w:t>
      </w:r>
    </w:p>
    <w:p w14:paraId="38771878" w14:textId="77777777" w:rsidR="00C804D5" w:rsidRDefault="00AB6EC6">
      <w:pPr>
        <w:pStyle w:val="NormalText"/>
        <w:numPr>
          <w:ilvl w:val="0"/>
          <w:numId w:val="4"/>
        </w:numPr>
        <w:spacing w:after="120"/>
        <w:ind w:left="426"/>
        <w:jc w:val="both"/>
        <w:rPr>
          <w:rFonts w:ascii="Arial" w:hAnsi="Arial" w:cs="Arial"/>
          <w:sz w:val="22"/>
          <w:szCs w:val="22"/>
        </w:rPr>
      </w:pPr>
      <w:r>
        <w:rPr>
          <w:rFonts w:ascii="Arial" w:hAnsi="Arial" w:cs="Arial"/>
          <w:sz w:val="22"/>
          <w:szCs w:val="22"/>
        </w:rPr>
        <w:t>Ich tausche Türschlösser und installiere Sicherheitsschlösser.</w:t>
      </w:r>
    </w:p>
    <w:p w14:paraId="4BF27AB3" w14:textId="77777777" w:rsidR="00C804D5" w:rsidRDefault="00AB6EC6">
      <w:pPr>
        <w:pStyle w:val="NormalText"/>
        <w:numPr>
          <w:ilvl w:val="0"/>
          <w:numId w:val="4"/>
        </w:numPr>
        <w:spacing w:after="120"/>
        <w:ind w:left="426"/>
        <w:jc w:val="both"/>
      </w:pPr>
      <w:r>
        <w:rPr>
          <w:rFonts w:ascii="Arial" w:hAnsi="Arial" w:cs="Arial"/>
          <w:sz w:val="22"/>
          <w:szCs w:val="22"/>
        </w:rPr>
        <w:t xml:space="preserve">Ich vermeide Orte, an denen </w:t>
      </w:r>
      <w:r>
        <w:rPr>
          <w:rFonts w:ascii="Arial" w:hAnsi="Arial" w:cs="Arial"/>
          <w:sz w:val="22"/>
          <w:szCs w:val="22"/>
          <w:shd w:val="clear" w:color="auto" w:fill="FFFF00"/>
        </w:rPr>
        <w:t>[der*die Gewaltanwender*in]</w:t>
      </w:r>
      <w:r>
        <w:rPr>
          <w:rFonts w:ascii="Arial" w:hAnsi="Arial" w:cs="Arial"/>
          <w:sz w:val="22"/>
          <w:szCs w:val="22"/>
        </w:rPr>
        <w:t xml:space="preserve"> mich vermutet oder sucht.</w:t>
      </w:r>
    </w:p>
    <w:p w14:paraId="305A0D54" w14:textId="77777777" w:rsidR="00C804D5" w:rsidRDefault="00AB6EC6">
      <w:pPr>
        <w:pStyle w:val="NormalText"/>
        <w:numPr>
          <w:ilvl w:val="0"/>
          <w:numId w:val="4"/>
        </w:numPr>
        <w:spacing w:after="120"/>
        <w:ind w:left="426"/>
        <w:jc w:val="both"/>
        <w:rPr>
          <w:rFonts w:ascii="Arial" w:hAnsi="Arial" w:cs="Arial"/>
          <w:sz w:val="22"/>
          <w:szCs w:val="22"/>
        </w:rPr>
      </w:pPr>
      <w:r>
        <w:rPr>
          <w:rFonts w:ascii="Arial" w:hAnsi="Arial" w:cs="Arial"/>
          <w:sz w:val="22"/>
          <w:szCs w:val="22"/>
        </w:rPr>
        <w:t>I</w:t>
      </w:r>
      <w:r>
        <w:rPr>
          <w:rFonts w:ascii="Arial" w:hAnsi="Arial" w:cs="Arial"/>
          <w:sz w:val="22"/>
          <w:szCs w:val="22"/>
        </w:rPr>
        <w:t>ch regle im Kindergarten, wer meine Kinder abholen darf.</w:t>
      </w:r>
    </w:p>
    <w:p w14:paraId="09BE235D" w14:textId="77777777" w:rsidR="00C804D5" w:rsidRDefault="00AB6EC6">
      <w:pPr>
        <w:pStyle w:val="NormalText"/>
        <w:numPr>
          <w:ilvl w:val="0"/>
          <w:numId w:val="4"/>
        </w:numPr>
        <w:spacing w:after="120"/>
        <w:ind w:left="426"/>
        <w:jc w:val="both"/>
        <w:rPr>
          <w:rFonts w:ascii="Arial" w:hAnsi="Arial" w:cs="Arial"/>
          <w:sz w:val="22"/>
          <w:szCs w:val="22"/>
        </w:rPr>
      </w:pPr>
      <w:r>
        <w:rPr>
          <w:rFonts w:ascii="Arial" w:hAnsi="Arial" w:cs="Arial"/>
          <w:sz w:val="22"/>
          <w:szCs w:val="22"/>
        </w:rPr>
        <w:t>Ich ändere die Telefonnummer.</w:t>
      </w:r>
    </w:p>
    <w:p w14:paraId="5E5F6413" w14:textId="77777777" w:rsidR="00C804D5" w:rsidRDefault="00AB6EC6">
      <w:pPr>
        <w:pStyle w:val="NormalText"/>
        <w:numPr>
          <w:ilvl w:val="0"/>
          <w:numId w:val="4"/>
        </w:numPr>
        <w:spacing w:after="240"/>
        <w:ind w:left="425" w:hanging="357"/>
        <w:jc w:val="both"/>
        <w:rPr>
          <w:rFonts w:ascii="Arial" w:hAnsi="Arial" w:cs="Arial"/>
          <w:sz w:val="22"/>
          <w:szCs w:val="22"/>
        </w:rPr>
      </w:pPr>
      <w:r>
        <w:rPr>
          <w:rFonts w:ascii="Arial" w:hAnsi="Arial" w:cs="Arial"/>
          <w:sz w:val="22"/>
          <w:szCs w:val="22"/>
        </w:rPr>
        <w:t>Bei drohender Gefahr in der Öffentlichkeit, auf dem Weg zur Arbeit, zum Kindergarten mache ich Folgendes: Ich beantrage beim zuständigen Amtsgericht ein Kontaktverbot (z</w:t>
      </w:r>
      <w:r>
        <w:rPr>
          <w:rFonts w:ascii="Arial" w:hAnsi="Arial" w:cs="Arial"/>
          <w:sz w:val="22"/>
          <w:szCs w:val="22"/>
        </w:rPr>
        <w:t>ivilrechtliche Schutzanordnung) und sorge für dessen Zustellung. Ich trage diesen Gerichtsbeschluss und den Nachweis über die Zustellung immer bei mir.</w:t>
      </w:r>
    </w:p>
    <w:p w14:paraId="0C8F1D13" w14:textId="77777777" w:rsidR="00C804D5" w:rsidRDefault="00AB6EC6">
      <w:pPr>
        <w:pStyle w:val="NormalText"/>
        <w:spacing w:after="160"/>
        <w:jc w:val="both"/>
      </w:pPr>
      <w:r>
        <w:rPr>
          <w:rFonts w:ascii="Arial" w:hAnsi="Arial" w:cs="Arial"/>
          <w:b/>
          <w:bCs/>
          <w:u w:val="single"/>
        </w:rPr>
        <w:t>4. Ich sorge für mich</w:t>
      </w:r>
    </w:p>
    <w:p w14:paraId="695B1227" w14:textId="77777777" w:rsidR="00C804D5" w:rsidRDefault="00AB6EC6">
      <w:pPr>
        <w:pStyle w:val="NormalText"/>
        <w:numPr>
          <w:ilvl w:val="0"/>
          <w:numId w:val="5"/>
        </w:numPr>
        <w:spacing w:after="120"/>
        <w:ind w:left="426"/>
        <w:jc w:val="both"/>
      </w:pPr>
      <w:r>
        <w:rPr>
          <w:rFonts w:ascii="Arial" w:hAnsi="Arial" w:cs="Arial"/>
          <w:sz w:val="22"/>
          <w:szCs w:val="22"/>
        </w:rPr>
        <w:t xml:space="preserve">Ich kenne eine*n </w:t>
      </w:r>
      <w:proofErr w:type="spellStart"/>
      <w:r>
        <w:rPr>
          <w:rFonts w:ascii="Arial" w:hAnsi="Arial" w:cs="Arial"/>
          <w:sz w:val="22"/>
          <w:szCs w:val="22"/>
        </w:rPr>
        <w:t>Anwält</w:t>
      </w:r>
      <w:proofErr w:type="spellEnd"/>
      <w:r>
        <w:rPr>
          <w:rFonts w:ascii="Arial" w:hAnsi="Arial" w:cs="Arial"/>
          <w:sz w:val="22"/>
          <w:szCs w:val="22"/>
        </w:rPr>
        <w:t xml:space="preserve">*in bei der*m ich Hilfe finde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65D46178" w14:textId="77777777" w:rsidR="00C804D5" w:rsidRDefault="00AB6EC6">
      <w:pPr>
        <w:pStyle w:val="NormalText"/>
        <w:numPr>
          <w:ilvl w:val="0"/>
          <w:numId w:val="5"/>
        </w:numPr>
        <w:spacing w:after="240"/>
        <w:ind w:left="425" w:hanging="357"/>
        <w:jc w:val="both"/>
        <w:rPr>
          <w:rFonts w:ascii="Arial" w:hAnsi="Arial" w:cs="Arial"/>
          <w:sz w:val="22"/>
          <w:szCs w:val="22"/>
        </w:rPr>
      </w:pPr>
      <w:r>
        <w:rPr>
          <w:rFonts w:ascii="Arial" w:hAnsi="Arial" w:cs="Arial"/>
          <w:sz w:val="22"/>
          <w:szCs w:val="22"/>
        </w:rPr>
        <w:t xml:space="preserve">Wenn ich mich </w:t>
      </w:r>
      <w:r>
        <w:rPr>
          <w:rFonts w:ascii="Arial" w:hAnsi="Arial" w:cs="Arial"/>
          <w:sz w:val="22"/>
          <w:szCs w:val="22"/>
        </w:rPr>
        <w:t>schlecht fühle und überlege, ob ich in eine gefährliche Situation zurückgehe,</w:t>
      </w:r>
    </w:p>
    <w:p w14:paraId="1FAC29BD" w14:textId="77777777" w:rsidR="00C804D5" w:rsidRDefault="00AB6EC6">
      <w:pPr>
        <w:pStyle w:val="NormalText"/>
        <w:spacing w:after="120"/>
        <w:ind w:left="426"/>
        <w:jc w:val="both"/>
      </w:pPr>
      <w:r>
        <w:rPr>
          <w:rFonts w:ascii="Arial" w:hAnsi="Arial" w:cs="Arial"/>
          <w:sz w:val="22"/>
          <w:szCs w:val="22"/>
        </w:rPr>
        <w:t xml:space="preserve">dann kann ich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22"/>
          <w:szCs w:val="22"/>
        </w:rPr>
        <w:t xml:space="preserve"> anrufen oder </w:t>
      </w:r>
      <w:proofErr w:type="gramStart"/>
      <w:r>
        <w:rPr>
          <w:rFonts w:ascii="Arial" w:hAnsi="Arial" w:cs="Arial"/>
          <w:sz w:val="22"/>
          <w:szCs w:val="22"/>
        </w:rPr>
        <w:t xml:space="preserve">mit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22"/>
          <w:szCs w:val="22"/>
        </w:rPr>
        <w:t xml:space="preserve"> sprechen</w:t>
      </w:r>
      <w:proofErr w:type="gramEnd"/>
      <w:r>
        <w:rPr>
          <w:rFonts w:ascii="Arial" w:hAnsi="Arial" w:cs="Arial"/>
          <w:sz w:val="22"/>
          <w:szCs w:val="22"/>
        </w:rPr>
        <w:t>.</w:t>
      </w:r>
    </w:p>
    <w:p w14:paraId="2AC9F5C7" w14:textId="77777777" w:rsidR="00C804D5" w:rsidRDefault="00C804D5">
      <w:pPr>
        <w:pStyle w:val="NormalText"/>
        <w:spacing w:after="120"/>
        <w:ind w:left="426"/>
        <w:jc w:val="both"/>
        <w:rPr>
          <w:rFonts w:ascii="Arial" w:hAnsi="Arial" w:cs="Arial"/>
          <w:sz w:val="22"/>
          <w:szCs w:val="22"/>
        </w:rPr>
      </w:pPr>
    </w:p>
    <w:p w14:paraId="20E69D06" w14:textId="77777777" w:rsidR="00C804D5" w:rsidRDefault="00C804D5">
      <w:pPr>
        <w:pStyle w:val="NormalText"/>
        <w:spacing w:after="120"/>
        <w:ind w:left="426"/>
        <w:jc w:val="both"/>
        <w:rPr>
          <w:rFonts w:ascii="Arial" w:hAnsi="Arial" w:cs="Arial"/>
          <w:sz w:val="22"/>
          <w:szCs w:val="22"/>
        </w:rPr>
      </w:pPr>
    </w:p>
    <w:p w14:paraId="4A22BED4" w14:textId="77777777" w:rsidR="00C804D5" w:rsidRDefault="00AB6EC6">
      <w:pPr>
        <w:pStyle w:val="NormalText"/>
        <w:spacing w:after="120"/>
        <w:jc w:val="center"/>
      </w:pPr>
      <w:r>
        <w:rPr>
          <w:rFonts w:ascii="Arial" w:hAnsi="Arial" w:cs="Arial"/>
          <w:sz w:val="16"/>
          <w:szCs w:val="16"/>
        </w:rPr>
        <w:t xml:space="preserve">Die Grundlage für diesen Sicherheitsplan lieferte der »Separation </w:t>
      </w:r>
      <w:proofErr w:type="spellStart"/>
      <w:r>
        <w:rPr>
          <w:rFonts w:ascii="Arial" w:hAnsi="Arial" w:cs="Arial"/>
          <w:sz w:val="16"/>
          <w:szCs w:val="16"/>
        </w:rPr>
        <w:t>Safety</w:t>
      </w:r>
      <w:proofErr w:type="spellEnd"/>
      <w:r>
        <w:rPr>
          <w:rFonts w:ascii="Arial" w:hAnsi="Arial" w:cs="Arial"/>
          <w:sz w:val="16"/>
          <w:szCs w:val="16"/>
        </w:rPr>
        <w:t xml:space="preserve"> Plan« des Metropolitan Nashville Police </w:t>
      </w:r>
      <w:r>
        <w:rPr>
          <w:rFonts w:ascii="Arial" w:hAnsi="Arial" w:cs="Arial"/>
          <w:sz w:val="16"/>
          <w:szCs w:val="16"/>
        </w:rPr>
        <w:t>Department. Zusammengestellt und übersetzt hat ihn Angelika May. Zitiert vom Weissenberg e. V.</w:t>
      </w:r>
    </w:p>
    <w:sectPr w:rsidR="00C804D5">
      <w:headerReference w:type="default" r:id="rId7"/>
      <w:footerReference w:type="default" r:id="rId8"/>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2F5B" w14:textId="77777777" w:rsidR="00000000" w:rsidRDefault="00AB6EC6">
      <w:r>
        <w:separator/>
      </w:r>
    </w:p>
  </w:endnote>
  <w:endnote w:type="continuationSeparator" w:id="0">
    <w:p w14:paraId="19FF585A" w14:textId="77777777" w:rsidR="00000000" w:rsidRDefault="00AB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font>
  <w:font w:name="Geneva">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rostile">
    <w:altName w:val="Agency FB"/>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2D50" w14:textId="77777777" w:rsidR="00757CAD" w:rsidRDefault="00AB6EC6">
    <w:pPr>
      <w:pStyle w:val="Eurostil"/>
      <w:spacing w:before="160" w:after="120"/>
      <w:jc w:val="center"/>
    </w:pPr>
    <w:bookmarkStart w:id="0" w:name="_Hlk54618919"/>
    <w:bookmarkStart w:id="1" w:name="_Hlk54618920"/>
    <w:r>
      <w:rPr>
        <w:rFonts w:ascii="Arial Narrow" w:eastAsia="Times New Roman" w:hAnsi="Arial Narrow"/>
        <w:b/>
        <w:bCs/>
        <w:sz w:val="20"/>
        <w:szCs w:val="20"/>
        <w:shd w:val="clear" w:color="auto" w:fill="FFFF00"/>
        <w:lang w:eastAsia="de-DE"/>
      </w:rPr>
      <w:t>[Männer*schutzwohnung Muster-Name]</w:t>
    </w:r>
    <w:r>
      <w:rPr>
        <w:rFonts w:ascii="Arial Narrow" w:eastAsia="Times New Roman" w:hAnsi="Arial Narrow"/>
        <w:b/>
        <w:bCs/>
        <w:sz w:val="20"/>
        <w:szCs w:val="20"/>
        <w:lang w:eastAsia="de-DE"/>
      </w:rPr>
      <w:t xml:space="preserve"> - </w:t>
    </w:r>
    <w:r>
      <w:rPr>
        <w:rFonts w:ascii="Arial Narrow" w:eastAsia="Times New Roman" w:hAnsi="Arial Narrow"/>
        <w:bCs/>
        <w:sz w:val="20"/>
        <w:szCs w:val="20"/>
        <w:lang w:eastAsia="de-DE"/>
      </w:rPr>
      <w:t xml:space="preserve">ein Projekt des </w:t>
    </w:r>
    <w:r>
      <w:rPr>
        <w:rFonts w:ascii="Arial Narrow" w:eastAsia="Times New Roman" w:hAnsi="Arial Narrow"/>
        <w:bCs/>
        <w:sz w:val="20"/>
        <w:szCs w:val="20"/>
        <w:shd w:val="clear" w:color="auto" w:fill="FFFF00"/>
        <w:lang w:eastAsia="de-DE"/>
      </w:rPr>
      <w:t>[</w:t>
    </w:r>
    <w:r>
      <w:rPr>
        <w:rFonts w:ascii="Arial Narrow" w:eastAsia="Times New Roman" w:hAnsi="Arial Narrow"/>
        <w:sz w:val="20"/>
        <w:szCs w:val="20"/>
        <w:shd w:val="clear" w:color="auto" w:fill="FFFF00"/>
        <w:lang w:eastAsia="de-DE"/>
      </w:rPr>
      <w:t>Muster-Männer-Hilfe e.V.]</w:t>
    </w:r>
  </w:p>
  <w:p w14:paraId="2B9C3825" w14:textId="77777777" w:rsidR="00757CAD" w:rsidRDefault="00AB6EC6">
    <w:pPr>
      <w:pStyle w:val="Eurostil"/>
      <w:jc w:val="center"/>
    </w:pPr>
    <w:r>
      <w:rPr>
        <w:rFonts w:ascii="Arial Narrow" w:eastAsia="Times New Roman" w:hAnsi="Arial Narrow"/>
        <w:sz w:val="20"/>
        <w:szCs w:val="20"/>
        <w:lang w:eastAsia="de-DE"/>
      </w:rPr>
      <w:t xml:space="preserve">Adresse: __________________ Telefon: __________________ Mail: </w:t>
    </w:r>
    <w:bookmarkEnd w:id="0"/>
    <w:bookmarkEnd w:id="1"/>
    <w:r>
      <w:rPr>
        <w:rFonts w:ascii="Arial Narrow" w:eastAsia="Times New Roman" w:hAnsi="Arial Narrow"/>
        <w:sz w:val="20"/>
        <w:szCs w:val="20"/>
        <w:lang w:eastAsia="de-DE"/>
      </w:rPr>
      <w:t>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A814" w14:textId="77777777" w:rsidR="00000000" w:rsidRDefault="00AB6EC6">
      <w:r>
        <w:rPr>
          <w:color w:val="000000"/>
        </w:rPr>
        <w:separator/>
      </w:r>
    </w:p>
  </w:footnote>
  <w:footnote w:type="continuationSeparator" w:id="0">
    <w:p w14:paraId="207B7520" w14:textId="77777777" w:rsidR="00000000" w:rsidRDefault="00AB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3D59" w14:textId="77777777" w:rsidR="00757CAD" w:rsidRDefault="00AB6EC6">
    <w:r>
      <w:rPr>
        <w:rFonts w:ascii="Arial" w:hAnsi="Arial" w:cs="Arial"/>
        <w:shd w:val="clear" w:color="auto" w:fill="FFFF00"/>
      </w:rPr>
      <w:t>[Muster-Männer-Hilfe e.V.]</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shd w:val="clear" w:color="auto" w:fill="FFFF00"/>
      </w:rPr>
      <w:t>[</w:t>
    </w:r>
    <w:r>
      <w:rPr>
        <w:rFonts w:ascii="Arial" w:hAnsi="Arial" w:cs="Arial"/>
        <w:b/>
        <w:shd w:val="clear" w:color="auto" w:fill="FFFF00"/>
      </w:rPr>
      <w:t>LOGO]</w:t>
    </w:r>
  </w:p>
  <w:p w14:paraId="67B48454" w14:textId="77777777" w:rsidR="00757CAD" w:rsidRDefault="00AB6EC6">
    <w:pPr>
      <w:pStyle w:val="Eurostil"/>
      <w:spacing w:after="240"/>
    </w:pPr>
    <w:r>
      <w:rPr>
        <w:rFonts w:ascii="Arial" w:hAnsi="Arial" w:cs="Arial"/>
        <w:b/>
        <w:sz w:val="24"/>
        <w:szCs w:val="24"/>
        <w:shd w:val="clear" w:color="auto" w:fill="FFFF00"/>
      </w:rPr>
      <w:t>[Männer*schutzwohnung Muster-Name]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1AE"/>
    <w:multiLevelType w:val="multilevel"/>
    <w:tmpl w:val="31562BC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07A3DEC"/>
    <w:multiLevelType w:val="multilevel"/>
    <w:tmpl w:val="895C20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0A17725"/>
    <w:multiLevelType w:val="multilevel"/>
    <w:tmpl w:val="14905A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2856292"/>
    <w:multiLevelType w:val="multilevel"/>
    <w:tmpl w:val="A91AC94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54F4EA3"/>
    <w:multiLevelType w:val="multilevel"/>
    <w:tmpl w:val="02E6B24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804D5"/>
    <w:rsid w:val="00AB6EC6"/>
    <w:rsid w:val="00C80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399E5E2"/>
  <w15:docId w15:val="{18943B6E-9F66-4B53-B5FA-E423A05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autoSpaceDE w:val="0"/>
      <w:spacing w:after="0" w:line="240" w:lineRule="auto"/>
    </w:pPr>
    <w:rPr>
      <w:rFonts w:ascii="Times" w:hAnsi="Times" w:cs="Times"/>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Text">
    <w:name w:val="Normal Text"/>
    <w:pPr>
      <w:suppressAutoHyphens/>
      <w:autoSpaceDE w:val="0"/>
      <w:spacing w:after="0" w:line="240" w:lineRule="auto"/>
    </w:pPr>
    <w:rPr>
      <w:rFonts w:ascii="Geneva" w:hAnsi="Geneva" w:cs="Geneva"/>
      <w:sz w:val="24"/>
      <w:szCs w:val="24"/>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basedOn w:val="Absatz-Standardschriftart"/>
    <w:rPr>
      <w:rFonts w:ascii="Segoe UI" w:hAnsi="Segoe UI" w:cs="Segoe UI"/>
      <w:sz w:val="18"/>
      <w:szCs w:val="18"/>
      <w:lang w:val="de-CH"/>
    </w:rPr>
  </w:style>
  <w:style w:type="paragraph" w:styleId="Kopfzeile">
    <w:name w:val="header"/>
    <w:basedOn w:val="Standard"/>
    <w:pPr>
      <w:tabs>
        <w:tab w:val="center" w:pos="4536"/>
        <w:tab w:val="right" w:pos="9072"/>
      </w:tabs>
    </w:pPr>
  </w:style>
  <w:style w:type="character" w:customStyle="1" w:styleId="KopfzeileZchn">
    <w:name w:val="Kopfzeile Zchn"/>
    <w:basedOn w:val="Absatz-Standardschriftart"/>
    <w:rPr>
      <w:rFonts w:ascii="Times" w:hAnsi="Times" w:cs="Times"/>
      <w:sz w:val="24"/>
      <w:szCs w:val="24"/>
      <w:lang w:val="de-CH"/>
    </w:rPr>
  </w:style>
  <w:style w:type="paragraph" w:styleId="Fuzeile">
    <w:name w:val="footer"/>
    <w:basedOn w:val="Standard"/>
    <w:pPr>
      <w:tabs>
        <w:tab w:val="center" w:pos="4536"/>
        <w:tab w:val="right" w:pos="9072"/>
      </w:tabs>
    </w:pPr>
  </w:style>
  <w:style w:type="character" w:customStyle="1" w:styleId="FuzeileZchn">
    <w:name w:val="Fußzeile Zchn"/>
    <w:basedOn w:val="Absatz-Standardschriftart"/>
    <w:rPr>
      <w:rFonts w:ascii="Times" w:hAnsi="Times" w:cs="Times"/>
      <w:sz w:val="24"/>
      <w:szCs w:val="24"/>
      <w:lang w:val="de-CH"/>
    </w:rPr>
  </w:style>
  <w:style w:type="character" w:styleId="Fett">
    <w:name w:val="Strong"/>
    <w:rPr>
      <w:b/>
      <w:bCs/>
    </w:rPr>
  </w:style>
  <w:style w:type="paragraph" w:customStyle="1" w:styleId="Eurostil">
    <w:name w:val="Eurostil"/>
    <w:basedOn w:val="Standard"/>
    <w:pPr>
      <w:autoSpaceDE/>
    </w:pPr>
    <w:rPr>
      <w:rFonts w:ascii="Eurostile" w:eastAsia="Calibri" w:hAnsi="Eurostile" w:cs="Times New Roman"/>
      <w:sz w:val="28"/>
      <w:szCs w:val="28"/>
      <w:lang w:val="de-DE" w:eastAsia="en-US"/>
    </w:rPr>
  </w:style>
  <w:style w:type="character" w:customStyle="1" w:styleId="EurostilZchn">
    <w:name w:val="Eurostil Zchn"/>
    <w:basedOn w:val="Absatz-Standardschriftart"/>
    <w:rPr>
      <w:rFonts w:ascii="Eurostile" w:eastAsia="Calibri" w:hAnsi="Eurostile"/>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3341</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Persönlicher Sicherheitsplan</dc:title>
  <dc:subject/>
  <dc:creator>BFKM</dc:creator>
  <cp:keywords>Muster</cp:keywords>
  <dc:description/>
  <cp:lastModifiedBy>Hannes Nitsch</cp:lastModifiedBy>
  <cp:revision>2</cp:revision>
  <dcterms:created xsi:type="dcterms:W3CDTF">2021-10-28T09:43:00Z</dcterms:created>
  <dcterms:modified xsi:type="dcterms:W3CDTF">2021-10-28T09:43:00Z</dcterms:modified>
</cp:coreProperties>
</file>